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考试科目名称：专业主科（室内乐写作）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705</w:t>
      </w:r>
      <w:r>
        <w:rPr>
          <w:sz w:val="28"/>
          <w:szCs w:val="28"/>
        </w:rPr>
        <w:t>]</w:t>
      </w:r>
    </w:p>
    <w:p>
      <w:pPr>
        <w:jc w:val="center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一、考核要求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考生应具有作曲理论知识和技能，了解作曲与作曲技术理论发展的历史，掌握传统音乐创作的技法，了解现代音乐的风格与写作方法；对所学知识和技能能够灵活应用，能对相关资料和实际问题进行</w:t>
      </w:r>
      <w:bookmarkStart w:id="0" w:name="_GoBack"/>
      <w:bookmarkEnd w:id="0"/>
      <w:r>
        <w:rPr>
          <w:rFonts w:hint="eastAsia"/>
          <w:b w:val="0"/>
          <w:szCs w:val="24"/>
        </w:rPr>
        <w:t>分析，并做出准确的判断，达到理论与作曲实践相结合的目的。</w:t>
      </w:r>
    </w:p>
    <w:p>
      <w:pPr>
        <w:adjustRightInd w:val="0"/>
        <w:snapToGrid w:val="0"/>
        <w:spacing w:line="360" w:lineRule="auto"/>
        <w:ind w:firstLine="560" w:firstLineChars="200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1、根据既定主题或材料，按要求写作弦乐四重奏片段；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2、根据既定主题或材料，按要求写作木管五重奏片段；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考试时，考其中的一种类型，以传统风格写作为主。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考试为命题写作，室内乐形式。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试卷要求：闭卷笔试，满分150分。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047991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10B7F"/>
    <w:rsid w:val="00033A4A"/>
    <w:rsid w:val="00081DCC"/>
    <w:rsid w:val="000C226D"/>
    <w:rsid w:val="000E3266"/>
    <w:rsid w:val="00112006"/>
    <w:rsid w:val="00112C3F"/>
    <w:rsid w:val="001302EC"/>
    <w:rsid w:val="0013493E"/>
    <w:rsid w:val="00154B02"/>
    <w:rsid w:val="001C58CA"/>
    <w:rsid w:val="00216DB0"/>
    <w:rsid w:val="00263BB5"/>
    <w:rsid w:val="00274CF7"/>
    <w:rsid w:val="00276BC9"/>
    <w:rsid w:val="00283E55"/>
    <w:rsid w:val="002B18F3"/>
    <w:rsid w:val="002D05B7"/>
    <w:rsid w:val="00315BAB"/>
    <w:rsid w:val="00321A0F"/>
    <w:rsid w:val="00322CCA"/>
    <w:rsid w:val="00345C02"/>
    <w:rsid w:val="0035183F"/>
    <w:rsid w:val="00364B63"/>
    <w:rsid w:val="0036761F"/>
    <w:rsid w:val="0039064A"/>
    <w:rsid w:val="0042282E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91684"/>
    <w:rsid w:val="006E5BE9"/>
    <w:rsid w:val="006F6426"/>
    <w:rsid w:val="007334BB"/>
    <w:rsid w:val="00734B31"/>
    <w:rsid w:val="00745C25"/>
    <w:rsid w:val="00771BCF"/>
    <w:rsid w:val="007804D6"/>
    <w:rsid w:val="00787F38"/>
    <w:rsid w:val="00812DA0"/>
    <w:rsid w:val="008544B1"/>
    <w:rsid w:val="008B3168"/>
    <w:rsid w:val="008C5901"/>
    <w:rsid w:val="008C633A"/>
    <w:rsid w:val="008D124E"/>
    <w:rsid w:val="008F0650"/>
    <w:rsid w:val="008F6EAE"/>
    <w:rsid w:val="0091017C"/>
    <w:rsid w:val="00912071"/>
    <w:rsid w:val="00914F5D"/>
    <w:rsid w:val="009642D9"/>
    <w:rsid w:val="009662C7"/>
    <w:rsid w:val="00A1701A"/>
    <w:rsid w:val="00A4138D"/>
    <w:rsid w:val="00AD403F"/>
    <w:rsid w:val="00AE0959"/>
    <w:rsid w:val="00B029FB"/>
    <w:rsid w:val="00B271DE"/>
    <w:rsid w:val="00BA1E4C"/>
    <w:rsid w:val="00BA3380"/>
    <w:rsid w:val="00BA672E"/>
    <w:rsid w:val="00C167C7"/>
    <w:rsid w:val="00C70334"/>
    <w:rsid w:val="00CC53D7"/>
    <w:rsid w:val="00D0441F"/>
    <w:rsid w:val="00DC5F4B"/>
    <w:rsid w:val="00E13635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  <w:rsid w:val="0252299A"/>
    <w:rsid w:val="14EC043A"/>
    <w:rsid w:val="24815C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259</Characters>
  <Lines>2</Lines>
  <Paragraphs>1</Paragraphs>
  <TotalTime>210</TotalTime>
  <ScaleCrop>false</ScaleCrop>
  <LinksUpToDate>false</LinksUpToDate>
  <CharactersWithSpaces>303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我就是我</cp:lastModifiedBy>
  <dcterms:modified xsi:type="dcterms:W3CDTF">2020-09-29T07:20:14Z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2052-11.1.0.9999</vt:lpwstr>
  </property>
</Properties>
</file>